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4D8" w:rsidRDefault="002C34D8" w:rsidP="00BE2CC4">
      <w:pPr>
        <w:spacing w:line="480" w:lineRule="auto"/>
        <w:rPr>
          <w:b/>
          <w:color w:val="2D3B45"/>
          <w:highlight w:val="white"/>
        </w:rPr>
      </w:pPr>
    </w:p>
    <w:p w:rsidR="002C34D8" w:rsidRDefault="002C34D8" w:rsidP="00BE2CC4">
      <w:pPr>
        <w:spacing w:line="480" w:lineRule="auto"/>
        <w:rPr>
          <w:b/>
          <w:color w:val="2D3B45"/>
          <w:highlight w:val="white"/>
        </w:rPr>
      </w:pPr>
    </w:p>
    <w:p w:rsidR="002C34D8" w:rsidRDefault="002C34D8" w:rsidP="00BE2CC4">
      <w:pPr>
        <w:spacing w:line="480" w:lineRule="auto"/>
        <w:rPr>
          <w:b/>
          <w:color w:val="2D3B45"/>
          <w:highlight w:val="white"/>
        </w:rPr>
      </w:pPr>
    </w:p>
    <w:p w:rsidR="002C34D8" w:rsidRDefault="002C34D8" w:rsidP="00BE2CC4">
      <w:pPr>
        <w:spacing w:line="480" w:lineRule="auto"/>
        <w:rPr>
          <w:b/>
          <w:color w:val="2D3B45"/>
          <w:highlight w:val="white"/>
        </w:rPr>
      </w:pPr>
    </w:p>
    <w:p w:rsidR="002C34D8" w:rsidRDefault="002C34D8" w:rsidP="00BE2CC4">
      <w:pPr>
        <w:spacing w:line="480" w:lineRule="auto"/>
        <w:rPr>
          <w:b/>
          <w:color w:val="2D3B45"/>
          <w:highlight w:val="white"/>
        </w:rPr>
      </w:pPr>
    </w:p>
    <w:p w:rsidR="002C34D8" w:rsidRDefault="002C34D8" w:rsidP="00AB21C9">
      <w:pPr>
        <w:spacing w:line="480" w:lineRule="auto"/>
        <w:jc w:val="both"/>
        <w:rPr>
          <w:b/>
          <w:color w:val="2D3B45"/>
          <w:highlight w:val="white"/>
        </w:rPr>
      </w:pPr>
    </w:p>
    <w:p w:rsidR="002C34D8" w:rsidRDefault="005A6F0C" w:rsidP="00AB21C9">
      <w:pPr>
        <w:spacing w:line="480" w:lineRule="auto"/>
        <w:jc w:val="center"/>
        <w:rPr>
          <w:b/>
          <w:color w:val="2D3B45"/>
        </w:rPr>
      </w:pPr>
      <w:r>
        <w:rPr>
          <w:b/>
          <w:color w:val="2D3B45"/>
        </w:rPr>
        <w:t>Assignment</w:t>
      </w:r>
      <w:r w:rsidR="00AB21C9">
        <w:rPr>
          <w:b/>
          <w:color w:val="2D3B45"/>
        </w:rPr>
        <w:t>: Web Development (</w:t>
      </w:r>
      <w:r>
        <w:rPr>
          <w:b/>
          <w:color w:val="2D3B45"/>
        </w:rPr>
        <w:t xml:space="preserve">Java </w:t>
      </w:r>
      <w:r w:rsidR="00AB21C9">
        <w:rPr>
          <w:b/>
          <w:color w:val="2D3B45"/>
        </w:rPr>
        <w:t>Script)</w:t>
      </w:r>
    </w:p>
    <w:p w:rsidR="00AB21C9" w:rsidRDefault="00AB21C9" w:rsidP="00AB21C9">
      <w:pPr>
        <w:spacing w:line="480" w:lineRule="auto"/>
        <w:jc w:val="center"/>
        <w:rPr>
          <w:b/>
          <w:color w:val="2D3B45"/>
        </w:rPr>
      </w:pPr>
    </w:p>
    <w:p w:rsidR="00AB21C9" w:rsidRDefault="00AB21C9" w:rsidP="00AB21C9">
      <w:pPr>
        <w:spacing w:line="480" w:lineRule="auto"/>
        <w:jc w:val="center"/>
        <w:rPr>
          <w:b/>
          <w:color w:val="2D3B45"/>
        </w:rPr>
      </w:pPr>
    </w:p>
    <w:p w:rsidR="00AB21C9" w:rsidRPr="002C34D8" w:rsidRDefault="00AB21C9" w:rsidP="00AB21C9">
      <w:pPr>
        <w:spacing w:line="480" w:lineRule="auto"/>
        <w:jc w:val="center"/>
        <w:rPr>
          <w:b/>
          <w:color w:val="2D3B45"/>
        </w:rPr>
      </w:pPr>
    </w:p>
    <w:p w:rsidR="002C34D8" w:rsidRPr="00AB21C9" w:rsidRDefault="00AB21C9" w:rsidP="00AB21C9">
      <w:pPr>
        <w:spacing w:line="480" w:lineRule="auto"/>
        <w:jc w:val="center"/>
        <w:rPr>
          <w:color w:val="2D3B45"/>
        </w:rPr>
      </w:pPr>
      <w:r w:rsidRPr="00AB21C9">
        <w:rPr>
          <w:color w:val="2D3B45"/>
        </w:rPr>
        <w:t>Student’s Name</w:t>
      </w:r>
    </w:p>
    <w:p w:rsidR="002C34D8" w:rsidRPr="00AB21C9" w:rsidRDefault="00AB21C9" w:rsidP="00AB21C9">
      <w:pPr>
        <w:spacing w:line="480" w:lineRule="auto"/>
        <w:jc w:val="center"/>
        <w:rPr>
          <w:color w:val="2D3B45"/>
        </w:rPr>
      </w:pPr>
      <w:r w:rsidRPr="00AB21C9">
        <w:rPr>
          <w:color w:val="2D3B45"/>
        </w:rPr>
        <w:t>Institutional Affiliation</w:t>
      </w:r>
    </w:p>
    <w:p w:rsidR="00AB21C9" w:rsidRPr="00AB21C9" w:rsidRDefault="00AB21C9" w:rsidP="00AB21C9">
      <w:pPr>
        <w:spacing w:line="480" w:lineRule="auto"/>
        <w:jc w:val="center"/>
        <w:rPr>
          <w:color w:val="2D3B45"/>
        </w:rPr>
      </w:pPr>
      <w:r w:rsidRPr="00AB21C9">
        <w:rPr>
          <w:color w:val="2D3B45"/>
        </w:rPr>
        <w:t>Professor</w:t>
      </w:r>
    </w:p>
    <w:p w:rsidR="00AB21C9" w:rsidRPr="00AB21C9" w:rsidRDefault="00AB21C9" w:rsidP="00AB21C9">
      <w:pPr>
        <w:spacing w:line="480" w:lineRule="auto"/>
        <w:jc w:val="center"/>
        <w:rPr>
          <w:color w:val="2D3B45"/>
          <w:highlight w:val="white"/>
        </w:rPr>
      </w:pPr>
      <w:r w:rsidRPr="00AB21C9">
        <w:rPr>
          <w:color w:val="2D3B45"/>
        </w:rPr>
        <w:t>Date</w:t>
      </w:r>
    </w:p>
    <w:p w:rsidR="002C34D8" w:rsidRDefault="002C34D8" w:rsidP="00BE2CC4">
      <w:pPr>
        <w:spacing w:line="480" w:lineRule="auto"/>
        <w:rPr>
          <w:b/>
          <w:color w:val="2D3B45"/>
          <w:highlight w:val="white"/>
        </w:rPr>
      </w:pPr>
    </w:p>
    <w:p w:rsidR="002C34D8" w:rsidRDefault="002C34D8" w:rsidP="00BE2CC4">
      <w:pPr>
        <w:spacing w:line="480" w:lineRule="auto"/>
        <w:rPr>
          <w:b/>
          <w:color w:val="2D3B45"/>
          <w:highlight w:val="white"/>
        </w:rPr>
      </w:pPr>
    </w:p>
    <w:p w:rsidR="00AB21C9" w:rsidRDefault="00AB21C9" w:rsidP="00BE2CC4">
      <w:pPr>
        <w:spacing w:line="480" w:lineRule="auto"/>
        <w:rPr>
          <w:b/>
          <w:color w:val="2D3B45"/>
        </w:rPr>
      </w:pPr>
    </w:p>
    <w:p w:rsidR="002C34D8" w:rsidRDefault="00AB21C9" w:rsidP="00AB21C9">
      <w:pPr>
        <w:spacing w:line="480" w:lineRule="auto"/>
        <w:jc w:val="center"/>
        <w:rPr>
          <w:b/>
          <w:color w:val="2D3B45"/>
          <w:highlight w:val="white"/>
        </w:rPr>
      </w:pPr>
      <w:r>
        <w:rPr>
          <w:b/>
          <w:color w:val="2D3B45"/>
        </w:rPr>
        <w:lastRenderedPageBreak/>
        <w:t>Assignment: Web Development (Java Script)</w:t>
      </w:r>
    </w:p>
    <w:p w:rsidR="00CC61EE" w:rsidRPr="00AF4221" w:rsidRDefault="00577C5D" w:rsidP="00BE2CC4">
      <w:pPr>
        <w:spacing w:line="480" w:lineRule="auto"/>
        <w:rPr>
          <w:b/>
          <w:color w:val="2D3B45"/>
        </w:rPr>
      </w:pPr>
      <w:r w:rsidRPr="00AF4221">
        <w:rPr>
          <w:b/>
          <w:color w:val="2D3B45"/>
          <w:highlight w:val="white"/>
        </w:rPr>
        <w:t xml:space="preserve">Research this topic a little and then provide your informed opinion.  Do you feel one should add these functions to the existing array class?  </w:t>
      </w:r>
      <w:r w:rsidR="002C34D8" w:rsidRPr="00AF4221">
        <w:rPr>
          <w:b/>
          <w:color w:val="2D3B45"/>
          <w:highlight w:val="white"/>
        </w:rPr>
        <w:t>Or</w:t>
      </w:r>
      <w:r w:rsidRPr="00AF4221">
        <w:rPr>
          <w:b/>
          <w:color w:val="2D3B45"/>
          <w:highlight w:val="white"/>
        </w:rPr>
        <w:t xml:space="preserve"> </w:t>
      </w:r>
      <w:r w:rsidR="002C34D8" w:rsidRPr="00AF4221">
        <w:rPr>
          <w:b/>
          <w:color w:val="2D3B45"/>
          <w:highlight w:val="white"/>
        </w:rPr>
        <w:t>do</w:t>
      </w:r>
      <w:r w:rsidRPr="00AF4221">
        <w:rPr>
          <w:b/>
          <w:color w:val="2D3B45"/>
          <w:highlight w:val="white"/>
        </w:rPr>
        <w:t xml:space="preserve"> you think we should create two new classes? (</w:t>
      </w:r>
      <w:r w:rsidR="002C34D8" w:rsidRPr="00AF4221">
        <w:rPr>
          <w:b/>
          <w:color w:val="2D3B45"/>
          <w:highlight w:val="white"/>
        </w:rPr>
        <w:t>Independent</w:t>
      </w:r>
      <w:r w:rsidRPr="00AF4221">
        <w:rPr>
          <w:b/>
          <w:color w:val="2D3B45"/>
          <w:highlight w:val="white"/>
        </w:rPr>
        <w:t xml:space="preserve"> of the array class)</w:t>
      </w:r>
    </w:p>
    <w:p w:rsidR="00AF4221" w:rsidRPr="00AF4221" w:rsidRDefault="00AF4221" w:rsidP="00AB21C9">
      <w:pPr>
        <w:spacing w:line="480" w:lineRule="auto"/>
        <w:ind w:firstLine="720"/>
        <w:rPr>
          <w:color w:val="2D3B45"/>
        </w:rPr>
      </w:pPr>
      <w:r w:rsidRPr="00AF4221">
        <w:rPr>
          <w:color w:val="2D3B45"/>
        </w:rPr>
        <w:t xml:space="preserve">No .one can use one class and add functions to the existing class since they can be called from their index value. Arrays can be assigned to the variables using the correct data type </w:t>
      </w:r>
    </w:p>
    <w:p w:rsidR="00577C5D" w:rsidRPr="00AF4221" w:rsidRDefault="00577C5D" w:rsidP="00BE2CC4">
      <w:pPr>
        <w:spacing w:line="480" w:lineRule="auto"/>
        <w:rPr>
          <w:b/>
          <w:color w:val="2D3B45"/>
        </w:rPr>
      </w:pPr>
      <w:r w:rsidRPr="00AF4221">
        <w:rPr>
          <w:b/>
          <w:color w:val="2D3B45"/>
          <w:highlight w:val="white"/>
        </w:rPr>
        <w:t xml:space="preserve">What are your reflections on completing lab 2 and </w:t>
      </w:r>
      <w:proofErr w:type="gramStart"/>
      <w:r w:rsidRPr="00AF4221">
        <w:rPr>
          <w:b/>
          <w:color w:val="2D3B45"/>
          <w:highlight w:val="white"/>
        </w:rPr>
        <w:t>3.</w:t>
      </w:r>
      <w:proofErr w:type="gramEnd"/>
      <w:r w:rsidRPr="00AF4221">
        <w:rPr>
          <w:b/>
          <w:color w:val="2D3B45"/>
          <w:highlight w:val="white"/>
        </w:rPr>
        <w:t>  Explain what new things did you learn and why you think it may help you (or not) as a programmer?</w:t>
      </w:r>
    </w:p>
    <w:p w:rsidR="008074CE" w:rsidRPr="00AF4221" w:rsidRDefault="005A4482" w:rsidP="00AB21C9">
      <w:pPr>
        <w:spacing w:line="480" w:lineRule="auto"/>
        <w:ind w:firstLine="270"/>
        <w:rPr>
          <w:color w:val="2D3B45"/>
        </w:rPr>
      </w:pPr>
      <w:r w:rsidRPr="00AF4221">
        <w:rPr>
          <w:color w:val="2D3B45"/>
        </w:rPr>
        <w:t xml:space="preserve">Generally in programming data types a used to </w:t>
      </w:r>
      <w:r w:rsidR="00FD25DB" w:rsidRPr="00AF4221">
        <w:rPr>
          <w:color w:val="2D3B45"/>
        </w:rPr>
        <w:t>represent</w:t>
      </w:r>
      <w:r w:rsidRPr="00AF4221">
        <w:rPr>
          <w:color w:val="2D3B45"/>
        </w:rPr>
        <w:t xml:space="preserve"> the type of data that one ca</w:t>
      </w:r>
      <w:r w:rsidR="00FD25DB" w:rsidRPr="00AF4221">
        <w:rPr>
          <w:color w:val="2D3B45"/>
        </w:rPr>
        <w:t xml:space="preserve">n use to process that program. </w:t>
      </w:r>
      <w:r w:rsidRPr="00AF4221">
        <w:rPr>
          <w:color w:val="2D3B45"/>
        </w:rPr>
        <w:t xml:space="preserve">Operating System allocates memory and </w:t>
      </w:r>
      <w:r w:rsidR="00FD25DB" w:rsidRPr="00AF4221">
        <w:rPr>
          <w:color w:val="2D3B45"/>
        </w:rPr>
        <w:t>assigns</w:t>
      </w:r>
      <w:r w:rsidRPr="00AF4221">
        <w:rPr>
          <w:color w:val="2D3B45"/>
        </w:rPr>
        <w:t xml:space="preserve"> what should be stored in that memory</w:t>
      </w:r>
      <w:r w:rsidR="00FD25DB" w:rsidRPr="00AF4221">
        <w:rPr>
          <w:color w:val="2D3B45"/>
        </w:rPr>
        <w:t xml:space="preserve"> depending on data type of a variable</w:t>
      </w:r>
      <w:r w:rsidRPr="00AF4221">
        <w:rPr>
          <w:color w:val="2D3B45"/>
        </w:rPr>
        <w:t>.</w:t>
      </w:r>
      <w:r w:rsidR="00FD25DB" w:rsidRPr="00AF4221">
        <w:rPr>
          <w:color w:val="2D3B45"/>
        </w:rPr>
        <w:t xml:space="preserve"> </w:t>
      </w:r>
      <w:r w:rsidRPr="00AF4221">
        <w:rPr>
          <w:color w:val="2D3B45"/>
        </w:rPr>
        <w:t>One can assign different data types into the variables</w:t>
      </w:r>
      <w:r w:rsidR="008074CE" w:rsidRPr="00AF4221">
        <w:rPr>
          <w:color w:val="2D3B45"/>
        </w:rPr>
        <w:t>. However in java data types are div</w:t>
      </w:r>
      <w:r w:rsidR="00FD25DB" w:rsidRPr="00AF4221">
        <w:rPr>
          <w:color w:val="2D3B45"/>
        </w:rPr>
        <w:t>id</w:t>
      </w:r>
      <w:r w:rsidR="008074CE" w:rsidRPr="00AF4221">
        <w:rPr>
          <w:color w:val="2D3B45"/>
        </w:rPr>
        <w:t xml:space="preserve">ed into </w:t>
      </w:r>
      <w:proofErr w:type="gramStart"/>
      <w:r w:rsidR="008074CE" w:rsidRPr="00AF4221">
        <w:rPr>
          <w:color w:val="2D3B45"/>
        </w:rPr>
        <w:t>two ;</w:t>
      </w:r>
      <w:proofErr w:type="gramEnd"/>
    </w:p>
    <w:p w:rsidR="008074CE" w:rsidRPr="00AF4221" w:rsidRDefault="002C34D8" w:rsidP="00FD25DB">
      <w:pPr>
        <w:pStyle w:val="ListParagraph"/>
        <w:numPr>
          <w:ilvl w:val="0"/>
          <w:numId w:val="4"/>
        </w:numPr>
        <w:spacing w:line="480" w:lineRule="auto"/>
        <w:ind w:left="1080" w:hanging="810"/>
        <w:rPr>
          <w:color w:val="2D3B45"/>
        </w:rPr>
      </w:pPr>
      <w:r w:rsidRPr="00AF4221">
        <w:rPr>
          <w:color w:val="2D3B45"/>
        </w:rPr>
        <w:t>Primitive</w:t>
      </w:r>
      <w:r w:rsidR="008074CE" w:rsidRPr="00AF4221">
        <w:rPr>
          <w:color w:val="2D3B45"/>
        </w:rPr>
        <w:t xml:space="preserve"> data </w:t>
      </w:r>
      <w:r w:rsidR="00FD25DB" w:rsidRPr="00AF4221">
        <w:rPr>
          <w:color w:val="2D3B45"/>
        </w:rPr>
        <w:t>types: are</w:t>
      </w:r>
      <w:r w:rsidR="008074CE" w:rsidRPr="00AF4221">
        <w:rPr>
          <w:color w:val="2D3B45"/>
        </w:rPr>
        <w:t xml:space="preserve"> predefined by the language and named by a keyword.</w:t>
      </w:r>
    </w:p>
    <w:p w:rsidR="00FD25DB" w:rsidRPr="00AF4221" w:rsidRDefault="008074CE" w:rsidP="00FD25DB">
      <w:pPr>
        <w:pStyle w:val="ListParagraph"/>
        <w:numPr>
          <w:ilvl w:val="0"/>
          <w:numId w:val="7"/>
        </w:numPr>
        <w:spacing w:line="480" w:lineRule="auto"/>
        <w:rPr>
          <w:color w:val="2D3B45"/>
        </w:rPr>
      </w:pPr>
      <w:r w:rsidRPr="00AF4221">
        <w:rPr>
          <w:color w:val="2D3B45"/>
        </w:rPr>
        <w:t>Byte</w:t>
      </w:r>
      <w:r w:rsidR="00FD25DB" w:rsidRPr="00AF4221">
        <w:rPr>
          <w:color w:val="2D3B45"/>
        </w:rPr>
        <w:t>:</w:t>
      </w:r>
      <w:r w:rsidRPr="00AF4221">
        <w:rPr>
          <w:color w:val="2D3B45"/>
        </w:rPr>
        <w:t xml:space="preserve"> </w:t>
      </w:r>
      <w:r w:rsidR="002C34D8" w:rsidRPr="00AF4221">
        <w:rPr>
          <w:color w:val="2D3B45"/>
        </w:rPr>
        <w:t>it’s</w:t>
      </w:r>
      <w:r w:rsidRPr="00AF4221">
        <w:rPr>
          <w:color w:val="2D3B45"/>
        </w:rPr>
        <w:t xml:space="preserve"> an 8bit signed two compliment integer.</w:t>
      </w:r>
    </w:p>
    <w:p w:rsidR="008074CE" w:rsidRPr="00AF4221" w:rsidRDefault="00FD25DB" w:rsidP="00FD25DB">
      <w:pPr>
        <w:pStyle w:val="ListParagraph"/>
        <w:spacing w:line="480" w:lineRule="auto"/>
        <w:rPr>
          <w:color w:val="2D3B45"/>
        </w:rPr>
      </w:pPr>
      <w:r w:rsidRPr="00AF4221">
        <w:rPr>
          <w:color w:val="2D3B45"/>
        </w:rPr>
        <w:t xml:space="preserve">        </w:t>
      </w:r>
      <w:r w:rsidR="00F05DEF" w:rsidRPr="00AF4221">
        <w:rPr>
          <w:color w:val="2D3B45"/>
        </w:rPr>
        <w:t xml:space="preserve">  </w:t>
      </w:r>
      <w:r w:rsidR="008074CE" w:rsidRPr="00AF4221">
        <w:rPr>
          <w:color w:val="2D3B45"/>
        </w:rPr>
        <w:t>M</w:t>
      </w:r>
      <w:r w:rsidR="00F05DEF" w:rsidRPr="00AF4221">
        <w:rPr>
          <w:color w:val="2D3B45"/>
        </w:rPr>
        <w:t>inimum</w:t>
      </w:r>
      <w:r w:rsidR="008074CE" w:rsidRPr="00AF4221">
        <w:rPr>
          <w:color w:val="2D3B45"/>
        </w:rPr>
        <w:t xml:space="preserve"> value is -128(-2&gt;7)</w:t>
      </w:r>
    </w:p>
    <w:p w:rsidR="008074CE" w:rsidRPr="00AF4221" w:rsidRDefault="00F05DEF" w:rsidP="00F05DEF">
      <w:pPr>
        <w:spacing w:line="480" w:lineRule="auto"/>
        <w:ind w:left="720"/>
        <w:rPr>
          <w:color w:val="2D3B45"/>
        </w:rPr>
      </w:pPr>
      <w:r w:rsidRPr="00AF4221">
        <w:rPr>
          <w:color w:val="2D3B45"/>
        </w:rPr>
        <w:t xml:space="preserve">           </w:t>
      </w:r>
      <w:r w:rsidR="008074CE" w:rsidRPr="00AF4221">
        <w:rPr>
          <w:color w:val="2D3B45"/>
        </w:rPr>
        <w:t>Use</w:t>
      </w:r>
      <w:r w:rsidR="002C34D8">
        <w:rPr>
          <w:color w:val="2D3B45"/>
        </w:rPr>
        <w:t>d to save space in large arrays</w:t>
      </w:r>
    </w:p>
    <w:p w:rsidR="00577C5D" w:rsidRPr="00AF4221" w:rsidRDefault="008074CE" w:rsidP="00F05DEF">
      <w:pPr>
        <w:pStyle w:val="ListParagraph"/>
        <w:numPr>
          <w:ilvl w:val="0"/>
          <w:numId w:val="7"/>
        </w:numPr>
        <w:spacing w:line="480" w:lineRule="auto"/>
        <w:rPr>
          <w:color w:val="2D3B45"/>
        </w:rPr>
      </w:pPr>
      <w:r w:rsidRPr="00AF4221">
        <w:rPr>
          <w:color w:val="2D3B45"/>
        </w:rPr>
        <w:t>Short:</w:t>
      </w:r>
      <w:r w:rsidR="005A4482" w:rsidRPr="00AF4221">
        <w:rPr>
          <w:color w:val="2D3B45"/>
        </w:rPr>
        <w:t xml:space="preserve"> </w:t>
      </w:r>
      <w:r w:rsidR="00F05DEF" w:rsidRPr="00AF4221">
        <w:rPr>
          <w:color w:val="2D3B45"/>
        </w:rPr>
        <w:t>I</w:t>
      </w:r>
      <w:r w:rsidRPr="00AF4221">
        <w:rPr>
          <w:color w:val="2D3B45"/>
        </w:rPr>
        <w:t>t’s a 16-bit signed two compliment integer.</w:t>
      </w:r>
    </w:p>
    <w:p w:rsidR="008074CE" w:rsidRPr="00AF4221" w:rsidRDefault="008074CE" w:rsidP="00BE2CC4">
      <w:pPr>
        <w:spacing w:line="480" w:lineRule="auto"/>
        <w:rPr>
          <w:color w:val="2D3B45"/>
        </w:rPr>
      </w:pPr>
      <w:r w:rsidRPr="00AF4221">
        <w:rPr>
          <w:color w:val="2D3B45"/>
        </w:rPr>
        <w:tab/>
      </w:r>
      <w:r w:rsidR="00F05DEF" w:rsidRPr="00AF4221">
        <w:rPr>
          <w:color w:val="2D3B45"/>
        </w:rPr>
        <w:tab/>
      </w:r>
      <w:r w:rsidRPr="00AF4221">
        <w:rPr>
          <w:color w:val="2D3B45"/>
        </w:rPr>
        <w:t>It can be helpful to save memory as byte data type.</w:t>
      </w:r>
    </w:p>
    <w:p w:rsidR="00C11591" w:rsidRPr="00AF4221" w:rsidRDefault="00C11591" w:rsidP="00F05DEF">
      <w:pPr>
        <w:pStyle w:val="ListParagraph"/>
        <w:numPr>
          <w:ilvl w:val="0"/>
          <w:numId w:val="7"/>
        </w:numPr>
        <w:spacing w:line="480" w:lineRule="auto"/>
        <w:rPr>
          <w:color w:val="2D3B45"/>
        </w:rPr>
      </w:pPr>
      <w:proofErr w:type="spellStart"/>
      <w:r w:rsidRPr="00AF4221">
        <w:rPr>
          <w:color w:val="2D3B45"/>
        </w:rPr>
        <w:t>Int</w:t>
      </w:r>
      <w:proofErr w:type="spellEnd"/>
      <w:r w:rsidRPr="00AF4221">
        <w:rPr>
          <w:color w:val="2D3B45"/>
        </w:rPr>
        <w:t xml:space="preserve"> is a 32-bit signed two’s complement integer.</w:t>
      </w:r>
    </w:p>
    <w:p w:rsidR="00C11591" w:rsidRPr="00AF4221" w:rsidRDefault="00C11591" w:rsidP="00BE2CC4">
      <w:pPr>
        <w:spacing w:line="480" w:lineRule="auto"/>
        <w:rPr>
          <w:color w:val="2D3B45"/>
        </w:rPr>
      </w:pPr>
      <w:r w:rsidRPr="00AF4221">
        <w:rPr>
          <w:color w:val="2D3B45"/>
        </w:rPr>
        <w:t xml:space="preserve">      </w:t>
      </w:r>
      <w:r w:rsidR="00F05DEF" w:rsidRPr="00AF4221">
        <w:rPr>
          <w:color w:val="2D3B45"/>
        </w:rPr>
        <w:tab/>
      </w:r>
      <w:r w:rsidR="00F05DEF" w:rsidRPr="00AF4221">
        <w:rPr>
          <w:color w:val="2D3B45"/>
        </w:rPr>
        <w:tab/>
      </w:r>
      <w:r w:rsidRPr="00AF4221">
        <w:rPr>
          <w:color w:val="2D3B45"/>
        </w:rPr>
        <w:t>It’s the default data type for all integral values.</w:t>
      </w:r>
    </w:p>
    <w:p w:rsidR="008074CE" w:rsidRPr="00AF4221" w:rsidRDefault="008074CE" w:rsidP="00F05DEF">
      <w:pPr>
        <w:pStyle w:val="ListParagraph"/>
        <w:numPr>
          <w:ilvl w:val="0"/>
          <w:numId w:val="7"/>
        </w:numPr>
        <w:spacing w:line="480" w:lineRule="auto"/>
        <w:rPr>
          <w:color w:val="2D3B45"/>
        </w:rPr>
      </w:pPr>
      <w:proofErr w:type="gramStart"/>
      <w:r w:rsidRPr="00AF4221">
        <w:rPr>
          <w:color w:val="2D3B45"/>
        </w:rPr>
        <w:lastRenderedPageBreak/>
        <w:t>Long :</w:t>
      </w:r>
      <w:proofErr w:type="gramEnd"/>
      <w:r w:rsidRPr="00AF4221">
        <w:rPr>
          <w:color w:val="2D3B45"/>
        </w:rPr>
        <w:t xml:space="preserve"> </w:t>
      </w:r>
      <w:r w:rsidR="00F05DEF" w:rsidRPr="00AF4221">
        <w:rPr>
          <w:color w:val="2D3B45"/>
        </w:rPr>
        <w:t>I</w:t>
      </w:r>
      <w:r w:rsidR="00B74D4B" w:rsidRPr="00AF4221">
        <w:rPr>
          <w:color w:val="2D3B45"/>
        </w:rPr>
        <w:t>t’s a 64-bit signed two’s complement integer.</w:t>
      </w:r>
    </w:p>
    <w:p w:rsidR="00B74D4B" w:rsidRPr="00AF4221" w:rsidRDefault="00B74D4B" w:rsidP="00BE2CC4">
      <w:pPr>
        <w:spacing w:line="480" w:lineRule="auto"/>
        <w:rPr>
          <w:color w:val="2D3B45"/>
        </w:rPr>
      </w:pPr>
      <w:r w:rsidRPr="00AF4221">
        <w:rPr>
          <w:color w:val="2D3B45"/>
        </w:rPr>
        <w:tab/>
      </w:r>
      <w:r w:rsidR="00F05DEF" w:rsidRPr="00AF4221">
        <w:rPr>
          <w:color w:val="2D3B45"/>
        </w:rPr>
        <w:tab/>
        <w:t>It’s</w:t>
      </w:r>
      <w:r w:rsidRPr="00AF4221">
        <w:rPr>
          <w:color w:val="2D3B45"/>
        </w:rPr>
        <w:t xml:space="preserve"> used when a wider range than </w:t>
      </w:r>
      <w:proofErr w:type="spellStart"/>
      <w:r w:rsidRPr="00AF4221">
        <w:rPr>
          <w:color w:val="2D3B45"/>
        </w:rPr>
        <w:t>int</w:t>
      </w:r>
      <w:proofErr w:type="spellEnd"/>
      <w:r w:rsidRPr="00AF4221">
        <w:rPr>
          <w:color w:val="2D3B45"/>
        </w:rPr>
        <w:t xml:space="preserve"> is needed.</w:t>
      </w:r>
    </w:p>
    <w:p w:rsidR="00C11591" w:rsidRPr="00AF4221" w:rsidRDefault="00C11591" w:rsidP="00F05DEF">
      <w:pPr>
        <w:pStyle w:val="ListParagraph"/>
        <w:numPr>
          <w:ilvl w:val="0"/>
          <w:numId w:val="7"/>
        </w:numPr>
        <w:spacing w:line="480" w:lineRule="auto"/>
        <w:rPr>
          <w:color w:val="2D3B45"/>
        </w:rPr>
      </w:pPr>
      <w:proofErr w:type="gramStart"/>
      <w:r w:rsidRPr="00AF4221">
        <w:rPr>
          <w:color w:val="2D3B45"/>
        </w:rPr>
        <w:t xml:space="preserve">Float </w:t>
      </w:r>
      <w:r w:rsidR="00F05DEF" w:rsidRPr="00AF4221">
        <w:rPr>
          <w:color w:val="2D3B45"/>
        </w:rPr>
        <w:t>:</w:t>
      </w:r>
      <w:proofErr w:type="gramEnd"/>
      <w:r w:rsidR="00F05DEF" w:rsidRPr="00AF4221">
        <w:rPr>
          <w:color w:val="2D3B45"/>
        </w:rPr>
        <w:t xml:space="preserve"> I</w:t>
      </w:r>
      <w:r w:rsidRPr="00AF4221">
        <w:rPr>
          <w:color w:val="2D3B45"/>
        </w:rPr>
        <w:t>t’s a single-</w:t>
      </w:r>
      <w:proofErr w:type="spellStart"/>
      <w:r w:rsidRPr="00AF4221">
        <w:rPr>
          <w:color w:val="2D3B45"/>
        </w:rPr>
        <w:t>precised</w:t>
      </w:r>
      <w:proofErr w:type="spellEnd"/>
      <w:r w:rsidRPr="00AF4221">
        <w:rPr>
          <w:color w:val="2D3B45"/>
        </w:rPr>
        <w:t xml:space="preserve"> 32-bit IEEE floating point.</w:t>
      </w:r>
    </w:p>
    <w:p w:rsidR="00C11591" w:rsidRPr="00AF4221" w:rsidRDefault="00C11591" w:rsidP="00F05DEF">
      <w:pPr>
        <w:spacing w:line="480" w:lineRule="auto"/>
        <w:ind w:left="720" w:firstLine="720"/>
        <w:rPr>
          <w:color w:val="2D3B45"/>
        </w:rPr>
      </w:pPr>
      <w:proofErr w:type="gramStart"/>
      <w:r w:rsidRPr="00AF4221">
        <w:rPr>
          <w:color w:val="2D3B45"/>
        </w:rPr>
        <w:t>Saves memory for large array for floating point numbers.</w:t>
      </w:r>
      <w:proofErr w:type="gramEnd"/>
    </w:p>
    <w:p w:rsidR="00C11591" w:rsidRPr="00AF4221" w:rsidRDefault="00C11591" w:rsidP="00F05DEF">
      <w:pPr>
        <w:pStyle w:val="ListParagraph"/>
        <w:numPr>
          <w:ilvl w:val="0"/>
          <w:numId w:val="7"/>
        </w:numPr>
        <w:spacing w:line="480" w:lineRule="auto"/>
        <w:rPr>
          <w:color w:val="2D3B45"/>
        </w:rPr>
      </w:pPr>
      <w:proofErr w:type="gramStart"/>
      <w:r w:rsidRPr="00AF4221">
        <w:rPr>
          <w:color w:val="2D3B45"/>
        </w:rPr>
        <w:t>Double :</w:t>
      </w:r>
      <w:proofErr w:type="gramEnd"/>
      <w:r w:rsidRPr="00AF4221">
        <w:rPr>
          <w:color w:val="2D3B45"/>
        </w:rPr>
        <w:t xml:space="preserve"> it’s a default data type for decimal values.</w:t>
      </w:r>
    </w:p>
    <w:p w:rsidR="00C11591" w:rsidRPr="00AF4221" w:rsidRDefault="00C11591" w:rsidP="00F05DEF">
      <w:pPr>
        <w:pStyle w:val="ListParagraph"/>
        <w:numPr>
          <w:ilvl w:val="0"/>
          <w:numId w:val="7"/>
        </w:numPr>
        <w:spacing w:line="480" w:lineRule="auto"/>
        <w:rPr>
          <w:color w:val="2D3B45"/>
        </w:rPr>
      </w:pPr>
      <w:proofErr w:type="gramStart"/>
      <w:r w:rsidRPr="00AF4221">
        <w:rPr>
          <w:color w:val="2D3B45"/>
        </w:rPr>
        <w:t>Boolean :</w:t>
      </w:r>
      <w:proofErr w:type="gramEnd"/>
      <w:r w:rsidRPr="00AF4221">
        <w:rPr>
          <w:color w:val="2D3B45"/>
        </w:rPr>
        <w:t xml:space="preserve"> is used to represent one bit of </w:t>
      </w:r>
      <w:r w:rsidR="00F05DEF" w:rsidRPr="00AF4221">
        <w:rPr>
          <w:color w:val="2D3B45"/>
        </w:rPr>
        <w:t>information</w:t>
      </w:r>
      <w:r w:rsidRPr="00AF4221">
        <w:rPr>
          <w:color w:val="2D3B45"/>
        </w:rPr>
        <w:t>.</w:t>
      </w:r>
    </w:p>
    <w:p w:rsidR="00F05DEF" w:rsidRPr="00AF4221" w:rsidRDefault="00C11591" w:rsidP="00F05DEF">
      <w:pPr>
        <w:spacing w:line="480" w:lineRule="auto"/>
        <w:rPr>
          <w:color w:val="2D3B45"/>
        </w:rPr>
      </w:pPr>
      <w:r w:rsidRPr="00AF4221">
        <w:rPr>
          <w:color w:val="2D3B45"/>
        </w:rPr>
        <w:tab/>
        <w:t xml:space="preserve">   </w:t>
      </w:r>
      <w:r w:rsidR="00F05DEF" w:rsidRPr="00AF4221">
        <w:rPr>
          <w:color w:val="2D3B45"/>
        </w:rPr>
        <w:tab/>
        <w:t xml:space="preserve">     </w:t>
      </w:r>
      <w:r w:rsidRPr="00AF4221">
        <w:rPr>
          <w:color w:val="2D3B45"/>
        </w:rPr>
        <w:t>Used when possible outcomes are either true or false.</w:t>
      </w:r>
    </w:p>
    <w:p w:rsidR="00C11591" w:rsidRPr="00AF4221" w:rsidRDefault="00C11591" w:rsidP="00F05DEF">
      <w:pPr>
        <w:pStyle w:val="ListParagraph"/>
        <w:numPr>
          <w:ilvl w:val="0"/>
          <w:numId w:val="7"/>
        </w:numPr>
        <w:spacing w:line="480" w:lineRule="auto"/>
        <w:rPr>
          <w:color w:val="2D3B45"/>
        </w:rPr>
      </w:pPr>
      <w:proofErr w:type="spellStart"/>
      <w:proofErr w:type="gramStart"/>
      <w:r w:rsidRPr="00AF4221">
        <w:rPr>
          <w:color w:val="2D3B45"/>
        </w:rPr>
        <w:t>Char</w:t>
      </w:r>
      <w:proofErr w:type="spellEnd"/>
      <w:r w:rsidRPr="00AF4221">
        <w:rPr>
          <w:color w:val="2D3B45"/>
        </w:rPr>
        <w:t xml:space="preserve"> :</w:t>
      </w:r>
      <w:proofErr w:type="gramEnd"/>
      <w:r w:rsidR="00FD25DB" w:rsidRPr="00AF4221">
        <w:rPr>
          <w:color w:val="2D3B45"/>
        </w:rPr>
        <w:t xml:space="preserve"> </w:t>
      </w:r>
      <w:r w:rsidR="00494A2D" w:rsidRPr="00AF4221">
        <w:rPr>
          <w:color w:val="2D3B45"/>
        </w:rPr>
        <w:t>it’s a single 16-bit Unicode character.</w:t>
      </w:r>
    </w:p>
    <w:p w:rsidR="00494A2D" w:rsidRPr="00AF4221" w:rsidRDefault="00494A2D" w:rsidP="00BE2CC4">
      <w:pPr>
        <w:spacing w:line="480" w:lineRule="auto"/>
        <w:rPr>
          <w:color w:val="2D3B45"/>
        </w:rPr>
      </w:pPr>
      <w:r w:rsidRPr="00AF4221">
        <w:rPr>
          <w:color w:val="2D3B45"/>
        </w:rPr>
        <w:tab/>
      </w:r>
      <w:r w:rsidR="00F05DEF" w:rsidRPr="00AF4221">
        <w:rPr>
          <w:color w:val="2D3B45"/>
        </w:rPr>
        <w:t xml:space="preserve">           </w:t>
      </w:r>
      <w:proofErr w:type="spellStart"/>
      <w:proofErr w:type="gramStart"/>
      <w:r w:rsidRPr="00AF4221">
        <w:rPr>
          <w:color w:val="2D3B45"/>
        </w:rPr>
        <w:t>Its</w:t>
      </w:r>
      <w:proofErr w:type="spellEnd"/>
      <w:proofErr w:type="gramEnd"/>
      <w:r w:rsidRPr="00AF4221">
        <w:rPr>
          <w:color w:val="2D3B45"/>
        </w:rPr>
        <w:t xml:space="preserve"> used </w:t>
      </w:r>
      <w:proofErr w:type="spellStart"/>
      <w:r w:rsidRPr="00AF4221">
        <w:rPr>
          <w:color w:val="2D3B45"/>
        </w:rPr>
        <w:t>ti</w:t>
      </w:r>
      <w:proofErr w:type="spellEnd"/>
      <w:r w:rsidRPr="00AF4221">
        <w:rPr>
          <w:color w:val="2D3B45"/>
        </w:rPr>
        <w:t xml:space="preserve"> store any character.</w:t>
      </w:r>
    </w:p>
    <w:p w:rsidR="00B73AAF" w:rsidRPr="00AF4221" w:rsidRDefault="00784492" w:rsidP="00F05DEF">
      <w:pPr>
        <w:pStyle w:val="ListParagraph"/>
        <w:numPr>
          <w:ilvl w:val="0"/>
          <w:numId w:val="4"/>
        </w:numPr>
        <w:spacing w:line="480" w:lineRule="auto"/>
        <w:ind w:left="630" w:hanging="630"/>
        <w:rPr>
          <w:color w:val="2D3B45"/>
        </w:rPr>
      </w:pPr>
      <w:r w:rsidRPr="00AF4221">
        <w:rPr>
          <w:color w:val="2D3B45"/>
        </w:rPr>
        <w:t>Reference Datatypes</w:t>
      </w:r>
      <w:r w:rsidR="00B73AAF" w:rsidRPr="00AF4221">
        <w:rPr>
          <w:color w:val="2D3B45"/>
        </w:rPr>
        <w:t xml:space="preserve"> are created using defined constructors of the classes. Only specific objects can be accessed from these variables.</w:t>
      </w:r>
    </w:p>
    <w:p w:rsidR="00F05DEF" w:rsidRPr="00AF4221" w:rsidRDefault="00B73AAF" w:rsidP="00BE2CC4">
      <w:pPr>
        <w:spacing w:line="480" w:lineRule="auto"/>
        <w:rPr>
          <w:color w:val="2D3B45"/>
        </w:rPr>
      </w:pPr>
      <w:r w:rsidRPr="00AF4221">
        <w:rPr>
          <w:color w:val="2D3B45"/>
        </w:rPr>
        <w:t>Example:</w:t>
      </w:r>
      <w:r w:rsidR="00647C89" w:rsidRPr="00AF4221">
        <w:rPr>
          <w:color w:val="2D3B45"/>
        </w:rPr>
        <w:t xml:space="preserve"> Vehicle </w:t>
      </w:r>
      <w:proofErr w:type="spellStart"/>
      <w:r w:rsidR="00647C89" w:rsidRPr="00AF4221">
        <w:rPr>
          <w:color w:val="2D3B45"/>
        </w:rPr>
        <w:t>vehicle</w:t>
      </w:r>
      <w:proofErr w:type="spellEnd"/>
      <w:r w:rsidR="00647C89" w:rsidRPr="00AF4221">
        <w:rPr>
          <w:color w:val="2D3B45"/>
        </w:rPr>
        <w:t xml:space="preserve">  = new Vehicle</w:t>
      </w:r>
      <w:r w:rsidRPr="00AF4221">
        <w:rPr>
          <w:color w:val="2D3B45"/>
        </w:rPr>
        <w:t>(“BMW”)</w:t>
      </w:r>
      <w:r w:rsidR="00AE0E35" w:rsidRPr="00AF4221">
        <w:rPr>
          <w:color w:val="2D3B45"/>
        </w:rPr>
        <w:t>.</w:t>
      </w:r>
      <w:bookmarkStart w:id="0" w:name="_GoBack"/>
      <w:bookmarkEnd w:id="0"/>
    </w:p>
    <w:p w:rsidR="00AE0E35" w:rsidRPr="00AF4221" w:rsidRDefault="00AE0E35" w:rsidP="00BE2CC4">
      <w:pPr>
        <w:spacing w:line="480" w:lineRule="auto"/>
        <w:rPr>
          <w:color w:val="2D3B45"/>
        </w:rPr>
      </w:pPr>
      <w:r w:rsidRPr="00AF4221">
        <w:rPr>
          <w:color w:val="2D3B45"/>
        </w:rPr>
        <w:t xml:space="preserve">Bitwise Operators are used to bit-by-bit </w:t>
      </w:r>
      <w:proofErr w:type="gramStart"/>
      <w:r w:rsidRPr="00AF4221">
        <w:rPr>
          <w:color w:val="2D3B45"/>
        </w:rPr>
        <w:t>operations  or</w:t>
      </w:r>
      <w:proofErr w:type="gramEnd"/>
      <w:r w:rsidRPr="00AF4221">
        <w:rPr>
          <w:color w:val="2D3B45"/>
        </w:rPr>
        <w:t xml:space="preserve"> calculations and can be used with any integral types.</w:t>
      </w:r>
    </w:p>
    <w:p w:rsidR="00AE0E35" w:rsidRPr="00AF4221" w:rsidRDefault="008D525A" w:rsidP="00F05DEF">
      <w:pPr>
        <w:pStyle w:val="ListParagraph"/>
        <w:numPr>
          <w:ilvl w:val="0"/>
          <w:numId w:val="1"/>
        </w:numPr>
        <w:spacing w:line="480" w:lineRule="auto"/>
        <w:rPr>
          <w:color w:val="2D3B45"/>
        </w:rPr>
      </w:pPr>
      <w:r w:rsidRPr="00AF4221">
        <w:rPr>
          <w:color w:val="2D3B45"/>
        </w:rPr>
        <w:t xml:space="preserve">Bitwise OR </w:t>
      </w:r>
      <w:r w:rsidR="00F05DEF" w:rsidRPr="00AF4221">
        <w:rPr>
          <w:color w:val="2D3B45"/>
        </w:rPr>
        <w:t>(</w:t>
      </w:r>
      <w:r w:rsidRPr="00AF4221">
        <w:rPr>
          <w:bCs/>
        </w:rPr>
        <w:t>|</w:t>
      </w:r>
      <w:r w:rsidR="00F05DEF" w:rsidRPr="00AF4221">
        <w:rPr>
          <w:bCs/>
        </w:rPr>
        <w:t>)</w:t>
      </w:r>
      <w:r w:rsidRPr="00AF4221">
        <w:rPr>
          <w:bCs/>
        </w:rPr>
        <w:t xml:space="preserve"> bit by bit OR of the input values; either 1 or 0.</w:t>
      </w:r>
    </w:p>
    <w:p w:rsidR="008D525A" w:rsidRPr="00AF4221" w:rsidRDefault="008D525A" w:rsidP="00BE2CC4">
      <w:pPr>
        <w:pStyle w:val="ListParagraph"/>
        <w:numPr>
          <w:ilvl w:val="0"/>
          <w:numId w:val="1"/>
        </w:numPr>
        <w:spacing w:line="480" w:lineRule="auto"/>
        <w:rPr>
          <w:color w:val="2D3B45"/>
        </w:rPr>
      </w:pPr>
      <w:r w:rsidRPr="00AF4221">
        <w:rPr>
          <w:bCs/>
        </w:rPr>
        <w:t xml:space="preserve">Bitwise AND (&amp;) </w:t>
      </w:r>
      <w:r w:rsidRPr="00AF4221">
        <w:t>It returns bit by bit AND of input values.</w:t>
      </w:r>
    </w:p>
    <w:p w:rsidR="008D525A" w:rsidRPr="00AF4221" w:rsidRDefault="008D525A" w:rsidP="00BE2CC4">
      <w:pPr>
        <w:pStyle w:val="ListParagraph"/>
        <w:numPr>
          <w:ilvl w:val="0"/>
          <w:numId w:val="1"/>
        </w:numPr>
        <w:spacing w:line="480" w:lineRule="auto"/>
        <w:rPr>
          <w:color w:val="2D3B45"/>
        </w:rPr>
      </w:pPr>
      <w:r w:rsidRPr="00AF4221">
        <w:rPr>
          <w:bCs/>
        </w:rPr>
        <w:t xml:space="preserve">Bitwise XOR (^) – </w:t>
      </w:r>
      <w:r w:rsidRPr="00AF4221">
        <w:t>It outputs bit by bit XOR of input values.</w:t>
      </w:r>
    </w:p>
    <w:p w:rsidR="008D525A" w:rsidRPr="00AF4221" w:rsidRDefault="00365E6D" w:rsidP="00BE2CC4">
      <w:pPr>
        <w:pStyle w:val="ListParagraph"/>
        <w:numPr>
          <w:ilvl w:val="0"/>
          <w:numId w:val="1"/>
        </w:numPr>
        <w:spacing w:line="480" w:lineRule="auto"/>
        <w:rPr>
          <w:color w:val="2D3B45"/>
        </w:rPr>
      </w:pPr>
      <w:r w:rsidRPr="00AF4221">
        <w:t xml:space="preserve"> </w:t>
      </w:r>
      <w:r w:rsidRPr="00AF4221">
        <w:rPr>
          <w:bCs/>
        </w:rPr>
        <w:t xml:space="preserve">Bitwise Complement (~) </w:t>
      </w:r>
      <w:proofErr w:type="gramStart"/>
      <w:r w:rsidRPr="00AF4221">
        <w:t>This</w:t>
      </w:r>
      <w:proofErr w:type="gramEnd"/>
      <w:r w:rsidRPr="00AF4221">
        <w:t xml:space="preserve"> operator is unary operator, denoted by ‘~’, It returns the one’s compliment representation of the input value.</w:t>
      </w:r>
    </w:p>
    <w:p w:rsidR="00365E6D" w:rsidRPr="00AF4221" w:rsidRDefault="00365E6D" w:rsidP="00365E6D">
      <w:pPr>
        <w:pStyle w:val="ListParagraph"/>
        <w:spacing w:line="480" w:lineRule="auto"/>
      </w:pPr>
      <w:r w:rsidRPr="00AF4221">
        <w:lastRenderedPageBreak/>
        <w:t xml:space="preserve">Shift </w:t>
      </w:r>
      <w:proofErr w:type="gramStart"/>
      <w:r w:rsidRPr="00AF4221">
        <w:t>operators ;</w:t>
      </w:r>
      <w:proofErr w:type="gramEnd"/>
      <w:r w:rsidRPr="00AF4221">
        <w:t xml:space="preserve"> these operators are used to shift number of bits of a number to left or right </w:t>
      </w:r>
    </w:p>
    <w:p w:rsidR="00C75067" w:rsidRPr="00AF4221" w:rsidRDefault="00C75067" w:rsidP="00C75067">
      <w:pPr>
        <w:pStyle w:val="ListParagraph"/>
        <w:numPr>
          <w:ilvl w:val="0"/>
          <w:numId w:val="2"/>
        </w:numPr>
        <w:spacing w:line="480" w:lineRule="auto"/>
      </w:pPr>
      <w:r w:rsidRPr="00AF4221">
        <w:rPr>
          <w:bCs/>
        </w:rPr>
        <w:t>Signed Right shift operator (&gt;&gt;)</w:t>
      </w:r>
    </w:p>
    <w:p w:rsidR="00C75067" w:rsidRPr="00AF4221" w:rsidRDefault="00C75067" w:rsidP="00C75067">
      <w:pPr>
        <w:pStyle w:val="ListParagraph"/>
        <w:numPr>
          <w:ilvl w:val="0"/>
          <w:numId w:val="2"/>
        </w:numPr>
        <w:spacing w:line="480" w:lineRule="auto"/>
      </w:pPr>
      <w:r w:rsidRPr="00AF4221">
        <w:rPr>
          <w:bCs/>
        </w:rPr>
        <w:t>Unsigned Right shift operator (&gt;&gt;&gt;)</w:t>
      </w:r>
    </w:p>
    <w:p w:rsidR="00C75067" w:rsidRPr="00AF4221" w:rsidRDefault="00C75067" w:rsidP="00C75067">
      <w:pPr>
        <w:pStyle w:val="ListParagraph"/>
        <w:numPr>
          <w:ilvl w:val="0"/>
          <w:numId w:val="2"/>
        </w:numPr>
        <w:spacing w:line="480" w:lineRule="auto"/>
      </w:pPr>
      <w:r w:rsidRPr="00AF4221">
        <w:rPr>
          <w:bCs/>
        </w:rPr>
        <w:t>Left shift operator (&lt;&lt;)</w:t>
      </w:r>
    </w:p>
    <w:p w:rsidR="00C75067" w:rsidRPr="00AF4221" w:rsidRDefault="00C75067" w:rsidP="00C75067">
      <w:pPr>
        <w:pStyle w:val="ListParagraph"/>
        <w:numPr>
          <w:ilvl w:val="0"/>
          <w:numId w:val="2"/>
        </w:numPr>
        <w:spacing w:line="480" w:lineRule="auto"/>
      </w:pPr>
      <w:r w:rsidRPr="00AF4221">
        <w:rPr>
          <w:bCs/>
        </w:rPr>
        <w:t>Unsigned Left shift operator (&lt;&lt;&lt;)</w:t>
      </w:r>
    </w:p>
    <w:p w:rsidR="00F05DEF" w:rsidRPr="00AF4221" w:rsidRDefault="00F05DEF" w:rsidP="00F05DEF">
      <w:pPr>
        <w:spacing w:line="480" w:lineRule="auto"/>
        <w:rPr>
          <w:bCs/>
        </w:rPr>
      </w:pPr>
      <w:r w:rsidRPr="00AF4221">
        <w:rPr>
          <w:bCs/>
        </w:rPr>
        <w:t xml:space="preserve">Arrays and manipulation of arrays </w:t>
      </w:r>
    </w:p>
    <w:p w:rsidR="00F05DEF" w:rsidRPr="00AF4221" w:rsidRDefault="00F05DEF" w:rsidP="00F05DEF">
      <w:pPr>
        <w:pStyle w:val="NormalWeb"/>
      </w:pPr>
      <w:r w:rsidRPr="00AF4221">
        <w:t xml:space="preserve">An </w:t>
      </w:r>
      <w:r w:rsidRPr="00AF4221">
        <w:rPr>
          <w:i/>
          <w:iCs/>
        </w:rPr>
        <w:t>array</w:t>
      </w:r>
      <w:r w:rsidRPr="00AF4221">
        <w:t xml:space="preserve"> is a container object that holds a fixed number of values of a single type</w:t>
      </w:r>
      <w:r w:rsidR="00E06C5A" w:rsidRPr="00AF4221">
        <w:t>.</w:t>
      </w:r>
    </w:p>
    <w:p w:rsidR="00E06C5A" w:rsidRPr="00AF4221" w:rsidRDefault="00E06C5A" w:rsidP="00F05DEF">
      <w:pPr>
        <w:pStyle w:val="NormalWeb"/>
      </w:pPr>
      <w:r w:rsidRPr="00AF4221">
        <w:t>Array manipulation can be used to get index of a specific value using binary search method.</w:t>
      </w:r>
    </w:p>
    <w:p w:rsidR="00E06C5A" w:rsidRPr="00AF4221" w:rsidRDefault="00E06C5A" w:rsidP="00F05DEF">
      <w:pPr>
        <w:pStyle w:val="NormalWeb"/>
      </w:pPr>
      <w:r w:rsidRPr="00AF4221">
        <w:t xml:space="preserve">Equals method can be used to compare the equality of two </w:t>
      </w:r>
      <w:proofErr w:type="gramStart"/>
      <w:r w:rsidRPr="00AF4221">
        <w:t>arrays .</w:t>
      </w:r>
      <w:proofErr w:type="gramEnd"/>
    </w:p>
    <w:p w:rsidR="00E06C5A" w:rsidRPr="00AF4221" w:rsidRDefault="00E06C5A" w:rsidP="00F05DEF">
      <w:pPr>
        <w:pStyle w:val="NormalWeb"/>
      </w:pPr>
      <w:r w:rsidRPr="00AF4221">
        <w:t xml:space="preserve">Different sort orders can be used to sort array </w:t>
      </w:r>
      <w:proofErr w:type="spellStart"/>
      <w:r w:rsidRPr="00AF4221">
        <w:t>ino</w:t>
      </w:r>
      <w:proofErr w:type="spellEnd"/>
      <w:r w:rsidRPr="00AF4221">
        <w:t xml:space="preserve"> either ascending or descending order. </w:t>
      </w:r>
    </w:p>
    <w:p w:rsidR="00E06C5A" w:rsidRPr="00AF4221" w:rsidRDefault="00E06C5A" w:rsidP="00F05DEF">
      <w:pPr>
        <w:pStyle w:val="NormalWeb"/>
      </w:pPr>
      <w:r w:rsidRPr="00AF4221">
        <w:t xml:space="preserve">Fill method is used to fill a </w:t>
      </w:r>
      <w:proofErr w:type="gramStart"/>
      <w:r w:rsidRPr="00AF4221">
        <w:t>specific  value</w:t>
      </w:r>
      <w:proofErr w:type="gramEnd"/>
      <w:r w:rsidRPr="00AF4221">
        <w:t xml:space="preserve"> at each index .</w:t>
      </w:r>
    </w:p>
    <w:p w:rsidR="00F05DEF" w:rsidRPr="00AF4221" w:rsidRDefault="00F05DEF" w:rsidP="00F05DEF">
      <w:pPr>
        <w:spacing w:line="480" w:lineRule="auto"/>
        <w:rPr>
          <w:b/>
        </w:rPr>
      </w:pPr>
    </w:p>
    <w:p w:rsidR="00FD25DB" w:rsidRPr="00AF4221" w:rsidRDefault="00FD25DB" w:rsidP="00FD25DB">
      <w:pPr>
        <w:spacing w:line="480" w:lineRule="auto"/>
        <w:rPr>
          <w:b/>
          <w:color w:val="2D3B45"/>
        </w:rPr>
      </w:pPr>
      <w:r w:rsidRPr="00AF4221">
        <w:rPr>
          <w:b/>
          <w:color w:val="2D3B45"/>
          <w:highlight w:val="white"/>
        </w:rPr>
        <w:t>Can you think of why one would use a stack as a data structure?  What are some applications of stack</w:t>
      </w:r>
      <w:proofErr w:type="gramStart"/>
      <w:r w:rsidR="00AF4221">
        <w:rPr>
          <w:b/>
          <w:color w:val="2D3B45"/>
          <w:highlight w:val="white"/>
        </w:rPr>
        <w:t>?</w:t>
      </w:r>
      <w:r w:rsidRPr="00AF4221">
        <w:rPr>
          <w:b/>
          <w:color w:val="2D3B45"/>
          <w:highlight w:val="white"/>
        </w:rPr>
        <w:t>.</w:t>
      </w:r>
      <w:proofErr w:type="gramEnd"/>
      <w:r w:rsidRPr="00AF4221">
        <w:rPr>
          <w:b/>
          <w:color w:val="2D3B45"/>
          <w:highlight w:val="white"/>
        </w:rPr>
        <w:t>  Provide links if your answer is based on research.</w:t>
      </w:r>
    </w:p>
    <w:p w:rsidR="00E06C5A" w:rsidRPr="00AF4221" w:rsidRDefault="00E06C5A" w:rsidP="00FD25DB">
      <w:pPr>
        <w:spacing w:line="480" w:lineRule="auto"/>
        <w:rPr>
          <w:color w:val="2D3B45"/>
        </w:rPr>
      </w:pPr>
      <w:r w:rsidRPr="00AF4221">
        <w:rPr>
          <w:color w:val="2D3B45"/>
        </w:rPr>
        <w:t>Stack in data structure is use</w:t>
      </w:r>
      <w:r w:rsidR="00AF4221" w:rsidRPr="00AF4221">
        <w:rPr>
          <w:color w:val="2D3B45"/>
        </w:rPr>
        <w:t xml:space="preserve">d to retrieve data from one end. In programming </w:t>
      </w:r>
      <w:r w:rsidR="00AF4221" w:rsidRPr="00AF4221">
        <w:t xml:space="preserve">when you call one function to </w:t>
      </w:r>
      <w:proofErr w:type="gramStart"/>
      <w:r w:rsidR="00AF4221" w:rsidRPr="00AF4221">
        <w:t>the another</w:t>
      </w:r>
      <w:proofErr w:type="gramEnd"/>
      <w:r w:rsidR="00AF4221" w:rsidRPr="00AF4221">
        <w:t xml:space="preserve"> function, the address is stored in a stack so the retrieval of the function can be accessed by address stored. </w:t>
      </w:r>
    </w:p>
    <w:p w:rsidR="00F05DEF" w:rsidRPr="00AF4221" w:rsidRDefault="00F05DEF" w:rsidP="00FD25DB">
      <w:pPr>
        <w:spacing w:line="480" w:lineRule="auto"/>
        <w:rPr>
          <w:color w:val="2D3B45"/>
        </w:rPr>
      </w:pPr>
    </w:p>
    <w:p w:rsidR="00F05DEF" w:rsidRPr="00AF4221" w:rsidRDefault="00F05DEF" w:rsidP="00FD25DB">
      <w:pPr>
        <w:spacing w:line="480" w:lineRule="auto"/>
        <w:rPr>
          <w:color w:val="2D3B45"/>
        </w:rPr>
      </w:pPr>
    </w:p>
    <w:p w:rsidR="00FD25DB" w:rsidRPr="00AF4221" w:rsidRDefault="00FD25DB" w:rsidP="00FD25DB">
      <w:pPr>
        <w:spacing w:line="480" w:lineRule="auto"/>
      </w:pPr>
    </w:p>
    <w:p w:rsidR="00C75067" w:rsidRPr="00AF4221" w:rsidRDefault="00C75067" w:rsidP="00C75067">
      <w:pPr>
        <w:spacing w:line="480" w:lineRule="auto"/>
      </w:pPr>
    </w:p>
    <w:sectPr w:rsidR="00C75067" w:rsidRPr="00AF422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3EC" w:rsidRDefault="000C53EC" w:rsidP="005A6F0C">
      <w:pPr>
        <w:spacing w:after="0" w:line="240" w:lineRule="auto"/>
      </w:pPr>
      <w:r>
        <w:separator/>
      </w:r>
    </w:p>
  </w:endnote>
  <w:endnote w:type="continuationSeparator" w:id="0">
    <w:p w:rsidR="000C53EC" w:rsidRDefault="000C53EC" w:rsidP="005A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3EC" w:rsidRDefault="000C53EC" w:rsidP="005A6F0C">
      <w:pPr>
        <w:spacing w:after="0" w:line="240" w:lineRule="auto"/>
      </w:pPr>
      <w:r>
        <w:separator/>
      </w:r>
    </w:p>
  </w:footnote>
  <w:footnote w:type="continuationSeparator" w:id="0">
    <w:p w:rsidR="000C53EC" w:rsidRDefault="000C53EC" w:rsidP="005A6F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213060"/>
      <w:docPartObj>
        <w:docPartGallery w:val="Page Numbers (Top of Page)"/>
        <w:docPartUnique/>
      </w:docPartObj>
    </w:sdtPr>
    <w:sdtEndPr>
      <w:rPr>
        <w:noProof/>
      </w:rPr>
    </w:sdtEndPr>
    <w:sdtContent>
      <w:p w:rsidR="00AB21C9" w:rsidRDefault="00AB21C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A6F0C" w:rsidRDefault="005A6F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61EEF"/>
    <w:multiLevelType w:val="hybridMultilevel"/>
    <w:tmpl w:val="F208E5B0"/>
    <w:lvl w:ilvl="0" w:tplc="1B9E056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8273CC"/>
    <w:multiLevelType w:val="hybridMultilevel"/>
    <w:tmpl w:val="2DC086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nsid w:val="2432452E"/>
    <w:multiLevelType w:val="hybridMultilevel"/>
    <w:tmpl w:val="7F0441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049D2"/>
    <w:multiLevelType w:val="hybridMultilevel"/>
    <w:tmpl w:val="69B26A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2401F5"/>
    <w:multiLevelType w:val="hybridMultilevel"/>
    <w:tmpl w:val="CAE89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0B05CB"/>
    <w:multiLevelType w:val="hybridMultilevel"/>
    <w:tmpl w:val="F62694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621179"/>
    <w:multiLevelType w:val="hybridMultilevel"/>
    <w:tmpl w:val="19F666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5A4FF9"/>
    <w:multiLevelType w:val="hybridMultilevel"/>
    <w:tmpl w:val="90E65F54"/>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nsid w:val="5A595025"/>
    <w:multiLevelType w:val="hybridMultilevel"/>
    <w:tmpl w:val="D682EA9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5A6766CC"/>
    <w:multiLevelType w:val="hybridMultilevel"/>
    <w:tmpl w:val="F1ACF9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44422D4"/>
    <w:multiLevelType w:val="hybridMultilevel"/>
    <w:tmpl w:val="9BA46A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FB50B9"/>
    <w:multiLevelType w:val="hybridMultilevel"/>
    <w:tmpl w:val="90268FCE"/>
    <w:lvl w:ilvl="0" w:tplc="1B9E05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0"/>
  </w:num>
  <w:num w:numId="4">
    <w:abstractNumId w:val="8"/>
  </w:num>
  <w:num w:numId="5">
    <w:abstractNumId w:val="7"/>
  </w:num>
  <w:num w:numId="6">
    <w:abstractNumId w:val="1"/>
  </w:num>
  <w:num w:numId="7">
    <w:abstractNumId w:val="10"/>
  </w:num>
  <w:num w:numId="8">
    <w:abstractNumId w:val="2"/>
  </w:num>
  <w:num w:numId="9">
    <w:abstractNumId w:val="5"/>
  </w:num>
  <w:num w:numId="10">
    <w:abstractNumId w:val="3"/>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87E"/>
    <w:rsid w:val="000C53EC"/>
    <w:rsid w:val="002C34D8"/>
    <w:rsid w:val="00365E6D"/>
    <w:rsid w:val="00494A2D"/>
    <w:rsid w:val="00577C5D"/>
    <w:rsid w:val="005A4482"/>
    <w:rsid w:val="005A6F0C"/>
    <w:rsid w:val="00623BFE"/>
    <w:rsid w:val="00647C89"/>
    <w:rsid w:val="00784492"/>
    <w:rsid w:val="008074CE"/>
    <w:rsid w:val="008D2A1B"/>
    <w:rsid w:val="008D525A"/>
    <w:rsid w:val="008F787E"/>
    <w:rsid w:val="00A71E75"/>
    <w:rsid w:val="00AB21C9"/>
    <w:rsid w:val="00AE0E35"/>
    <w:rsid w:val="00AF4221"/>
    <w:rsid w:val="00B73AAF"/>
    <w:rsid w:val="00B74D4B"/>
    <w:rsid w:val="00BE2CC4"/>
    <w:rsid w:val="00C11591"/>
    <w:rsid w:val="00C51B3B"/>
    <w:rsid w:val="00C75067"/>
    <w:rsid w:val="00CC61EE"/>
    <w:rsid w:val="00E06C5A"/>
    <w:rsid w:val="00F05DEF"/>
    <w:rsid w:val="00F4004F"/>
    <w:rsid w:val="00FD2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25A"/>
    <w:pPr>
      <w:ind w:left="720"/>
      <w:contextualSpacing/>
    </w:pPr>
  </w:style>
  <w:style w:type="paragraph" w:styleId="NormalWeb">
    <w:name w:val="Normal (Web)"/>
    <w:basedOn w:val="Normal"/>
    <w:uiPriority w:val="99"/>
    <w:semiHidden/>
    <w:unhideWhenUsed/>
    <w:rsid w:val="00F05DE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5A6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F0C"/>
  </w:style>
  <w:style w:type="paragraph" w:styleId="Footer">
    <w:name w:val="footer"/>
    <w:basedOn w:val="Normal"/>
    <w:link w:val="FooterChar"/>
    <w:uiPriority w:val="99"/>
    <w:unhideWhenUsed/>
    <w:rsid w:val="005A6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F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25A"/>
    <w:pPr>
      <w:ind w:left="720"/>
      <w:contextualSpacing/>
    </w:pPr>
  </w:style>
  <w:style w:type="paragraph" w:styleId="NormalWeb">
    <w:name w:val="Normal (Web)"/>
    <w:basedOn w:val="Normal"/>
    <w:uiPriority w:val="99"/>
    <w:semiHidden/>
    <w:unhideWhenUsed/>
    <w:rsid w:val="00F05DE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5A6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F0C"/>
  </w:style>
  <w:style w:type="paragraph" w:styleId="Footer">
    <w:name w:val="footer"/>
    <w:basedOn w:val="Normal"/>
    <w:link w:val="FooterChar"/>
    <w:uiPriority w:val="99"/>
    <w:unhideWhenUsed/>
    <w:rsid w:val="005A6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852174">
      <w:bodyDiv w:val="1"/>
      <w:marLeft w:val="0"/>
      <w:marRight w:val="0"/>
      <w:marTop w:val="0"/>
      <w:marBottom w:val="0"/>
      <w:divBdr>
        <w:top w:val="none" w:sz="0" w:space="0" w:color="auto"/>
        <w:left w:val="none" w:sz="0" w:space="0" w:color="auto"/>
        <w:bottom w:val="none" w:sz="0" w:space="0" w:color="auto"/>
        <w:right w:val="none" w:sz="0" w:space="0" w:color="auto"/>
      </w:divBdr>
      <w:divsChild>
        <w:div w:id="1166700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muinde</dc:creator>
  <cp:lastModifiedBy>Kamande</cp:lastModifiedBy>
  <cp:revision>3</cp:revision>
  <dcterms:created xsi:type="dcterms:W3CDTF">2020-09-13T14:26:00Z</dcterms:created>
  <dcterms:modified xsi:type="dcterms:W3CDTF">2020-09-13T14:46:00Z</dcterms:modified>
</cp:coreProperties>
</file>